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78" w:rsidRDefault="006100A4">
      <w:pPr>
        <w:pStyle w:val="a3"/>
        <w:spacing w:before="274"/>
        <w:ind w:left="87"/>
      </w:pPr>
      <w:bookmarkStart w:id="0" w:name="Приказ"/>
      <w:bookmarkStart w:id="1" w:name="Перечень_документов,_подготовка_которых_"/>
      <w:bookmarkStart w:id="2" w:name="_bookmark0"/>
      <w:bookmarkEnd w:id="0"/>
      <w:bookmarkEnd w:id="1"/>
      <w:bookmarkEnd w:id="2"/>
      <w:r>
        <w:t>Зарегистрировано</w:t>
      </w:r>
      <w:r w:rsidR="00843B7D">
        <w:t xml:space="preserve"> </w:t>
      </w:r>
      <w:r>
        <w:t>в</w:t>
      </w:r>
      <w:r w:rsidR="00843B7D">
        <w:t xml:space="preserve"> </w:t>
      </w:r>
      <w:r>
        <w:t>Минюсте</w:t>
      </w:r>
      <w:r w:rsidR="00843B7D">
        <w:t xml:space="preserve"> </w:t>
      </w:r>
      <w:r>
        <w:t>России</w:t>
      </w:r>
      <w:r w:rsidR="00843B7D">
        <w:t xml:space="preserve"> </w:t>
      </w:r>
      <w:r>
        <w:t>4</w:t>
      </w:r>
      <w:r w:rsidR="00843B7D">
        <w:t xml:space="preserve"> </w:t>
      </w:r>
      <w:r>
        <w:t>декабря</w:t>
      </w:r>
      <w:r w:rsidR="00843B7D">
        <w:t xml:space="preserve"> </w:t>
      </w:r>
      <w:r>
        <w:t>2024г.</w:t>
      </w:r>
      <w:r w:rsidR="00843B7D">
        <w:t xml:space="preserve"> </w:t>
      </w:r>
      <w:r>
        <w:t>N</w:t>
      </w:r>
      <w:r>
        <w:rPr>
          <w:spacing w:val="-2"/>
        </w:rPr>
        <w:t xml:space="preserve"> 80454</w:t>
      </w:r>
    </w:p>
    <w:p w:rsidR="00B47378" w:rsidRDefault="009C6139">
      <w:pPr>
        <w:pStyle w:val="a3"/>
        <w:spacing w:before="81"/>
        <w:rPr>
          <w:sz w:val="20"/>
        </w:rPr>
      </w:pPr>
      <w:r>
        <w:rPr>
          <w:sz w:val="20"/>
        </w:rPr>
        <w:pict>
          <v:shape id="docshape6" o:spid="_x0000_s1027" style="position:absolute;margin-left:61pt;margin-top:16.75pt;width:503.3pt;height:.1pt;z-index:-15728640;mso-wrap-distance-left:0;mso-wrap-distance-right:0;mso-position-horizontal-relative:page" coordorigin="1220,335" coordsize="10066,0" path="m1220,335r10066,e" filled="f" strokeweight="1pt">
            <v:path arrowok="t"/>
            <w10:wrap type="topAndBottom" anchorx="page"/>
          </v:shape>
        </w:pict>
      </w:r>
    </w:p>
    <w:p w:rsidR="00B47378" w:rsidRDefault="00843B7D">
      <w:pPr>
        <w:pStyle w:val="a3"/>
        <w:spacing w:before="106"/>
      </w:pPr>
      <w:r>
        <w:t xml:space="preserve"> </w:t>
      </w:r>
    </w:p>
    <w:p w:rsidR="00B47378" w:rsidRDefault="006100A4">
      <w:pPr>
        <w:ind w:left="33" w:right="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МИНИСТЕРСТВО</w:t>
      </w:r>
      <w:r w:rsidR="00843B7D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ПРОСВЕЩЕНИЯ</w:t>
      </w:r>
      <w:r w:rsidR="00843B7D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РОССИЙСКОЙ</w:t>
      </w:r>
      <w:r w:rsidR="00843B7D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ФЕДЕРАЦИИ</w:t>
      </w:r>
    </w:p>
    <w:p w:rsidR="00B47378" w:rsidRDefault="006100A4">
      <w:pPr>
        <w:spacing w:before="244" w:line="268" w:lineRule="exact"/>
        <w:ind w:left="3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ПРИКАЗ</w:t>
      </w:r>
    </w:p>
    <w:p w:rsidR="00B47378" w:rsidRDefault="00383267">
      <w:pPr>
        <w:spacing w:line="268" w:lineRule="exact"/>
        <w:ind w:left="3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</w:t>
      </w:r>
      <w:r w:rsidR="006100A4">
        <w:rPr>
          <w:rFonts w:ascii="Arial" w:hAnsi="Arial"/>
          <w:b/>
          <w:sz w:val="24"/>
        </w:rPr>
        <w:t>т</w:t>
      </w:r>
      <w:r>
        <w:rPr>
          <w:rFonts w:ascii="Arial" w:hAnsi="Arial"/>
          <w:b/>
          <w:sz w:val="24"/>
        </w:rPr>
        <w:t xml:space="preserve"> </w:t>
      </w:r>
      <w:r w:rsidR="006100A4">
        <w:rPr>
          <w:rFonts w:ascii="Arial" w:hAnsi="Arial"/>
          <w:b/>
          <w:sz w:val="24"/>
        </w:rPr>
        <w:t>6</w:t>
      </w:r>
      <w:r>
        <w:rPr>
          <w:rFonts w:ascii="Arial" w:hAnsi="Arial"/>
          <w:b/>
          <w:sz w:val="24"/>
        </w:rPr>
        <w:t xml:space="preserve"> </w:t>
      </w:r>
      <w:r w:rsidR="006100A4">
        <w:rPr>
          <w:rFonts w:ascii="Arial" w:hAnsi="Arial"/>
          <w:b/>
          <w:sz w:val="24"/>
        </w:rPr>
        <w:t>ноября</w:t>
      </w:r>
      <w:r>
        <w:rPr>
          <w:rFonts w:ascii="Arial" w:hAnsi="Arial"/>
          <w:b/>
          <w:sz w:val="24"/>
        </w:rPr>
        <w:t xml:space="preserve"> </w:t>
      </w:r>
      <w:r w:rsidR="006100A4">
        <w:rPr>
          <w:rFonts w:ascii="Arial" w:hAnsi="Arial"/>
          <w:b/>
          <w:sz w:val="24"/>
        </w:rPr>
        <w:t>2024г.</w:t>
      </w:r>
      <w:r>
        <w:rPr>
          <w:rFonts w:ascii="Arial" w:hAnsi="Arial"/>
          <w:b/>
          <w:sz w:val="24"/>
        </w:rPr>
        <w:t xml:space="preserve"> </w:t>
      </w:r>
      <w:r w:rsidR="006100A4">
        <w:rPr>
          <w:rFonts w:ascii="Arial" w:hAnsi="Arial"/>
          <w:b/>
          <w:sz w:val="24"/>
        </w:rPr>
        <w:t>N</w:t>
      </w:r>
      <w:r w:rsidR="006100A4">
        <w:rPr>
          <w:rFonts w:ascii="Arial" w:hAnsi="Arial"/>
          <w:b/>
          <w:spacing w:val="-5"/>
          <w:sz w:val="24"/>
        </w:rPr>
        <w:t>779</w:t>
      </w:r>
    </w:p>
    <w:p w:rsidR="00B47378" w:rsidRDefault="006100A4">
      <w:pPr>
        <w:spacing w:before="244" w:line="268" w:lineRule="exact"/>
        <w:ind w:left="33" w:right="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ОБУТВЕРЖДЕНИИ</w:t>
      </w:r>
      <w:r>
        <w:rPr>
          <w:rFonts w:ascii="Arial" w:hAnsi="Arial"/>
          <w:b/>
          <w:spacing w:val="-2"/>
          <w:sz w:val="24"/>
        </w:rPr>
        <w:t>ПЕРЕЧНЯ</w:t>
      </w:r>
    </w:p>
    <w:p w:rsidR="00B47378" w:rsidRDefault="006100A4">
      <w:pPr>
        <w:spacing w:before="5" w:line="225" w:lineRule="auto"/>
        <w:ind w:left="627" w:right="595" w:firstLine="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ДОКУМЕНТОВ, ПОДГОТОВКА КОТОРЫХ ОСУЩЕСТВЛЯЕТСЯ ПЕДАГОГИЧЕСКИМИ РАБОТНИКАМИ ПРИ РЕАЛИЗАЦИИ ОСНОВНЫХ ОБЩЕОБРАЗОВАТЕЛЬНЫХПРОГРАММ,ОБРАЗОВАТЕЛЬНЫХПРОГРАММ СРЕДНЕГО ПРОФЕССИОНАЛЬНОГО ОБРАЗОВАНИЯ</w:t>
      </w:r>
    </w:p>
    <w:p w:rsidR="00B47378" w:rsidRDefault="006100A4">
      <w:pPr>
        <w:pStyle w:val="a3"/>
        <w:spacing w:before="260" w:line="225" w:lineRule="auto"/>
        <w:ind w:left="87" w:right="53"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6.1 статьи 47</w:t>
        </w:r>
      </w:hyperlink>
      <w:r>
        <w:t xml:space="preserve">Федерального закона от 29 декабря 2012 г. N 273-ФЗ "Об образовании в Российской Федерации", </w:t>
      </w:r>
      <w:hyperlink r:id="rId8">
        <w:r>
          <w:rPr>
            <w:color w:val="0000FF"/>
          </w:rPr>
          <w:t>пунктом 1</w:t>
        </w:r>
      </w:hyperlink>
      <w:r>
        <w:t xml:space="preserve">и </w:t>
      </w:r>
      <w:hyperlink r:id="rId9">
        <w:r>
          <w:rPr>
            <w:color w:val="0000FF"/>
          </w:rPr>
          <w:t>подпунктом 4.2.52(6) пункта 4</w:t>
        </w:r>
      </w:hyperlink>
      <w:r>
        <w:t>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B47378" w:rsidRDefault="006100A4">
      <w:pPr>
        <w:pStyle w:val="a5"/>
        <w:numPr>
          <w:ilvl w:val="0"/>
          <w:numId w:val="1"/>
        </w:numPr>
        <w:tabs>
          <w:tab w:val="left" w:pos="962"/>
        </w:tabs>
        <w:spacing w:before="243" w:line="225" w:lineRule="auto"/>
        <w:ind w:right="46" w:firstLine="540"/>
        <w:jc w:val="both"/>
        <w:rPr>
          <w:sz w:val="24"/>
        </w:rPr>
      </w:pPr>
      <w:r>
        <w:rPr>
          <w:sz w:val="24"/>
        </w:rPr>
        <w:t xml:space="preserve">Утвердить прилагаемый </w:t>
      </w:r>
      <w:r>
        <w:rPr>
          <w:color w:val="0000FF"/>
          <w:sz w:val="24"/>
        </w:rPr>
        <w:t>перечень</w:t>
      </w:r>
      <w:r w:rsidR="00383267">
        <w:rPr>
          <w:color w:val="0000FF"/>
          <w:sz w:val="24"/>
        </w:rPr>
        <w:t xml:space="preserve"> </w:t>
      </w:r>
      <w:r>
        <w:rPr>
          <w:sz w:val="24"/>
        </w:rPr>
        <w:t>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образования.</w:t>
      </w:r>
    </w:p>
    <w:p w:rsidR="00B47378" w:rsidRDefault="006100A4">
      <w:pPr>
        <w:pStyle w:val="a5"/>
        <w:numPr>
          <w:ilvl w:val="0"/>
          <w:numId w:val="1"/>
        </w:numPr>
        <w:tabs>
          <w:tab w:val="left" w:pos="870"/>
        </w:tabs>
        <w:spacing w:line="268" w:lineRule="exact"/>
        <w:ind w:left="870" w:hanging="243"/>
        <w:jc w:val="both"/>
        <w:rPr>
          <w:sz w:val="24"/>
        </w:rPr>
      </w:pPr>
      <w:r>
        <w:rPr>
          <w:sz w:val="24"/>
        </w:rPr>
        <w:t>Признать</w:t>
      </w:r>
      <w:r w:rsidR="00383267">
        <w:rPr>
          <w:sz w:val="24"/>
        </w:rPr>
        <w:t xml:space="preserve"> </w:t>
      </w:r>
      <w:r>
        <w:rPr>
          <w:sz w:val="24"/>
        </w:rPr>
        <w:t>утратившим</w:t>
      </w:r>
      <w:r w:rsidR="00383267">
        <w:rPr>
          <w:sz w:val="24"/>
        </w:rPr>
        <w:t xml:space="preserve"> </w:t>
      </w:r>
      <w:r>
        <w:rPr>
          <w:sz w:val="24"/>
        </w:rPr>
        <w:t>сил</w:t>
      </w:r>
      <w:r w:rsidR="00383267">
        <w:rPr>
          <w:sz w:val="24"/>
        </w:rPr>
        <w:t xml:space="preserve"> </w:t>
      </w:r>
      <w:r>
        <w:rPr>
          <w:sz w:val="24"/>
        </w:rPr>
        <w:t>у</w:t>
      </w:r>
      <w:hyperlink r:id="rId10">
        <w:r>
          <w:rPr>
            <w:color w:val="0000FF"/>
            <w:sz w:val="24"/>
          </w:rPr>
          <w:t>приказ</w:t>
        </w:r>
      </w:hyperlink>
      <w:r w:rsidR="00383267">
        <w:t xml:space="preserve"> </w:t>
      </w:r>
      <w:r>
        <w:rPr>
          <w:sz w:val="24"/>
        </w:rPr>
        <w:t>Министерства</w:t>
      </w:r>
      <w:r w:rsidR="00383267">
        <w:rPr>
          <w:sz w:val="24"/>
        </w:rPr>
        <w:t xml:space="preserve"> </w:t>
      </w:r>
      <w:r>
        <w:rPr>
          <w:sz w:val="24"/>
        </w:rPr>
        <w:t>просвещения</w:t>
      </w:r>
      <w:r w:rsidR="00383267">
        <w:rPr>
          <w:sz w:val="24"/>
        </w:rPr>
        <w:t xml:space="preserve"> </w:t>
      </w:r>
      <w:r>
        <w:rPr>
          <w:sz w:val="24"/>
        </w:rPr>
        <w:t>Российской</w:t>
      </w:r>
      <w:r w:rsidR="00383267">
        <w:rPr>
          <w:sz w:val="24"/>
        </w:rPr>
        <w:t xml:space="preserve"> </w:t>
      </w:r>
      <w:r>
        <w:rPr>
          <w:sz w:val="24"/>
        </w:rPr>
        <w:t>Федерации</w:t>
      </w:r>
      <w:r w:rsidR="00383267">
        <w:rPr>
          <w:sz w:val="24"/>
        </w:rPr>
        <w:t xml:space="preserve"> </w:t>
      </w:r>
      <w:r>
        <w:rPr>
          <w:spacing w:val="-5"/>
          <w:sz w:val="24"/>
        </w:rPr>
        <w:t>от</w:t>
      </w:r>
    </w:p>
    <w:p w:rsidR="00B47378" w:rsidRDefault="006100A4">
      <w:pPr>
        <w:pStyle w:val="a3"/>
        <w:spacing w:before="5" w:line="225" w:lineRule="auto"/>
        <w:ind w:left="87" w:right="49"/>
        <w:jc w:val="both"/>
      </w:pPr>
      <w:r>
        <w:t>21 июля 2022 г. N 582 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 (зарегистрирован Министерством юстиции Российской Федерации 22 августа 2022 г., регистрационный N 69724).</w:t>
      </w:r>
    </w:p>
    <w:p w:rsidR="00B47378" w:rsidRDefault="006100A4">
      <w:pPr>
        <w:pStyle w:val="a5"/>
        <w:numPr>
          <w:ilvl w:val="0"/>
          <w:numId w:val="1"/>
        </w:numPr>
        <w:tabs>
          <w:tab w:val="left" w:pos="867"/>
        </w:tabs>
        <w:spacing w:before="229"/>
        <w:ind w:left="867" w:hanging="240"/>
        <w:jc w:val="both"/>
        <w:rPr>
          <w:sz w:val="24"/>
        </w:rPr>
      </w:pPr>
      <w:r>
        <w:rPr>
          <w:sz w:val="24"/>
        </w:rPr>
        <w:t>Настоящий</w:t>
      </w:r>
      <w:r w:rsidR="00383267">
        <w:rPr>
          <w:sz w:val="24"/>
        </w:rPr>
        <w:t xml:space="preserve"> </w:t>
      </w:r>
      <w:r>
        <w:rPr>
          <w:sz w:val="24"/>
        </w:rPr>
        <w:t>приказ</w:t>
      </w:r>
      <w:r w:rsidR="00383267">
        <w:rPr>
          <w:sz w:val="24"/>
        </w:rPr>
        <w:t xml:space="preserve"> </w:t>
      </w:r>
      <w:r>
        <w:rPr>
          <w:sz w:val="24"/>
        </w:rPr>
        <w:t>вступает</w:t>
      </w:r>
      <w:r w:rsidR="00383267">
        <w:rPr>
          <w:sz w:val="24"/>
        </w:rPr>
        <w:t xml:space="preserve"> </w:t>
      </w:r>
      <w:r>
        <w:rPr>
          <w:sz w:val="24"/>
        </w:rPr>
        <w:t>в</w:t>
      </w:r>
      <w:r w:rsidR="00383267">
        <w:rPr>
          <w:sz w:val="24"/>
        </w:rPr>
        <w:t xml:space="preserve"> </w:t>
      </w:r>
      <w:r>
        <w:rPr>
          <w:sz w:val="24"/>
        </w:rPr>
        <w:t>силу</w:t>
      </w:r>
      <w:r w:rsidR="00383267">
        <w:rPr>
          <w:sz w:val="24"/>
        </w:rPr>
        <w:t xml:space="preserve"> </w:t>
      </w:r>
      <w:r>
        <w:rPr>
          <w:sz w:val="24"/>
        </w:rPr>
        <w:t>с</w:t>
      </w:r>
      <w:r w:rsidR="00383267">
        <w:rPr>
          <w:sz w:val="24"/>
        </w:rPr>
        <w:t xml:space="preserve"> </w:t>
      </w:r>
      <w:r>
        <w:rPr>
          <w:sz w:val="24"/>
        </w:rPr>
        <w:t>1марта</w:t>
      </w:r>
      <w:r w:rsidR="00383267">
        <w:rPr>
          <w:sz w:val="24"/>
        </w:rPr>
        <w:t xml:space="preserve"> </w:t>
      </w:r>
      <w:r>
        <w:rPr>
          <w:sz w:val="24"/>
        </w:rPr>
        <w:t>2025</w:t>
      </w:r>
      <w:r w:rsidR="00383267">
        <w:rPr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B47378" w:rsidRDefault="006100A4">
      <w:pPr>
        <w:pStyle w:val="a3"/>
        <w:spacing w:before="258" w:line="225" w:lineRule="auto"/>
        <w:ind w:left="8580" w:right="51" w:firstLine="642"/>
        <w:jc w:val="right"/>
      </w:pPr>
      <w:r>
        <w:rPr>
          <w:spacing w:val="-2"/>
        </w:rPr>
        <w:t>Министр С.С.КРАВЦОВ</w:t>
      </w:r>
    </w:p>
    <w:p w:rsidR="00B47378" w:rsidRDefault="00B47378">
      <w:pPr>
        <w:pStyle w:val="a3"/>
        <w:rPr>
          <w:sz w:val="20"/>
        </w:rPr>
      </w:pPr>
    </w:p>
    <w:p w:rsidR="00B47378" w:rsidRDefault="00B47378">
      <w:pPr>
        <w:pStyle w:val="a3"/>
        <w:rPr>
          <w:sz w:val="20"/>
        </w:rPr>
      </w:pPr>
    </w:p>
    <w:p w:rsidR="00B47378" w:rsidRDefault="00B47378">
      <w:pPr>
        <w:pStyle w:val="a3"/>
        <w:rPr>
          <w:sz w:val="20"/>
        </w:rPr>
      </w:pPr>
    </w:p>
    <w:p w:rsidR="00B47378" w:rsidRDefault="00B47378">
      <w:pPr>
        <w:pStyle w:val="a3"/>
        <w:rPr>
          <w:sz w:val="20"/>
        </w:rPr>
      </w:pPr>
    </w:p>
    <w:p w:rsidR="00B47378" w:rsidRDefault="00B47378">
      <w:pPr>
        <w:pStyle w:val="a3"/>
        <w:spacing w:before="48"/>
        <w:rPr>
          <w:sz w:val="20"/>
        </w:rPr>
      </w:pPr>
    </w:p>
    <w:p w:rsidR="00B47378" w:rsidRDefault="00B47378">
      <w:pPr>
        <w:pStyle w:val="a3"/>
        <w:rPr>
          <w:sz w:val="20"/>
        </w:rPr>
        <w:sectPr w:rsidR="00B47378">
          <w:headerReference w:type="default" r:id="rId11"/>
          <w:footerReference w:type="default" r:id="rId12"/>
          <w:type w:val="continuous"/>
          <w:pgSz w:w="11910" w:h="16840"/>
          <w:pgMar w:top="1820" w:right="566" w:bottom="1700" w:left="1133" w:header="492" w:footer="1504" w:gutter="0"/>
          <w:pgNumType w:start="1"/>
          <w:cols w:space="720"/>
        </w:sectPr>
      </w:pPr>
    </w:p>
    <w:p w:rsidR="00B47378" w:rsidRDefault="00B47378">
      <w:pPr>
        <w:pStyle w:val="a3"/>
      </w:pPr>
    </w:p>
    <w:p w:rsidR="00B47378" w:rsidRDefault="00B47378">
      <w:pPr>
        <w:pStyle w:val="a3"/>
      </w:pPr>
    </w:p>
    <w:p w:rsidR="00B47378" w:rsidRDefault="00B47378">
      <w:pPr>
        <w:pStyle w:val="a3"/>
      </w:pPr>
    </w:p>
    <w:p w:rsidR="00B47378" w:rsidRDefault="00B47378">
      <w:pPr>
        <w:pStyle w:val="a3"/>
      </w:pPr>
    </w:p>
    <w:p w:rsidR="00B47378" w:rsidRDefault="00B47378">
      <w:pPr>
        <w:pStyle w:val="a3"/>
        <w:spacing w:before="12"/>
      </w:pPr>
    </w:p>
    <w:p w:rsidR="00B47378" w:rsidRDefault="006100A4">
      <w:pPr>
        <w:spacing w:line="268" w:lineRule="exact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ПЕРЕЧЕНЬ</w:t>
      </w:r>
    </w:p>
    <w:p w:rsidR="00B47378" w:rsidRDefault="006100A4">
      <w:pPr>
        <w:pStyle w:val="a3"/>
        <w:spacing w:before="103" w:line="225" w:lineRule="auto"/>
        <w:ind w:left="424" w:right="51" w:firstLine="2768"/>
        <w:jc w:val="right"/>
      </w:pPr>
      <w:r>
        <w:br w:type="column"/>
      </w:r>
      <w:r>
        <w:rPr>
          <w:spacing w:val="-2"/>
        </w:rPr>
        <w:lastRenderedPageBreak/>
        <w:t xml:space="preserve">Утвержден </w:t>
      </w:r>
      <w:r>
        <w:t>приказомМинистерства</w:t>
      </w:r>
      <w:r>
        <w:rPr>
          <w:spacing w:val="-2"/>
        </w:rPr>
        <w:t>просвещения</w:t>
      </w:r>
    </w:p>
    <w:p w:rsidR="00B47378" w:rsidRDefault="006100A4">
      <w:pPr>
        <w:pStyle w:val="a3"/>
        <w:spacing w:before="1" w:line="225" w:lineRule="auto"/>
        <w:ind w:left="1742" w:right="50" w:firstLine="197"/>
        <w:jc w:val="right"/>
      </w:pPr>
      <w:r>
        <w:t>РоссийскойФедерации от6ноября2024г.N</w:t>
      </w:r>
      <w:r>
        <w:rPr>
          <w:spacing w:val="-5"/>
        </w:rPr>
        <w:t>779</w:t>
      </w:r>
    </w:p>
    <w:p w:rsidR="00B47378" w:rsidRDefault="00B47378">
      <w:pPr>
        <w:pStyle w:val="a3"/>
        <w:spacing w:line="225" w:lineRule="auto"/>
        <w:jc w:val="right"/>
        <w:sectPr w:rsidR="00B47378">
          <w:type w:val="continuous"/>
          <w:pgSz w:w="11910" w:h="16840"/>
          <w:pgMar w:top="1820" w:right="566" w:bottom="1700" w:left="1133" w:header="492" w:footer="1504" w:gutter="0"/>
          <w:cols w:num="2" w:space="720" w:equalWidth="0">
            <w:col w:w="5783" w:space="40"/>
            <w:col w:w="4388"/>
          </w:cols>
        </w:sectPr>
      </w:pPr>
    </w:p>
    <w:p w:rsidR="00B47378" w:rsidRDefault="006100A4">
      <w:pPr>
        <w:spacing w:before="6" w:line="225" w:lineRule="auto"/>
        <w:ind w:left="627" w:right="595" w:firstLine="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ДОКУМЕНТОВ, ПОДГОТОВКА КОТОРЫХ ОСУЩЕСТВЛЯЕТСЯ ПЕДАГОГИЧЕСКИМИ РАБОТНИКАМИ ПРИ РЕАЛИЗАЦИИ ОСНОВНЫХ ОБЩЕОБРАЗОВАТЕЛЬНЫХПРОГРАММ,ОБРАЗОВАТЕЛЬНЫХПРОГРАММ СРЕДНЕГО ПРОФЕССИОНАЛЬНОГО ОБРАЗОВАНИЯ</w:t>
      </w:r>
    </w:p>
    <w:p w:rsidR="00B47378" w:rsidRDefault="00B47378">
      <w:pPr>
        <w:spacing w:line="225" w:lineRule="auto"/>
        <w:jc w:val="center"/>
        <w:rPr>
          <w:rFonts w:ascii="Arial" w:hAnsi="Arial"/>
          <w:b/>
          <w:sz w:val="24"/>
        </w:rPr>
        <w:sectPr w:rsidR="00B47378">
          <w:type w:val="continuous"/>
          <w:pgSz w:w="11910" w:h="16840"/>
          <w:pgMar w:top="1820" w:right="566" w:bottom="1700" w:left="1133" w:header="492" w:footer="1504" w:gutter="0"/>
          <w:cols w:space="720"/>
        </w:sectPr>
      </w:pPr>
    </w:p>
    <w:p w:rsidR="00B47378" w:rsidRDefault="00B47378">
      <w:pPr>
        <w:pStyle w:val="a3"/>
        <w:spacing w:before="4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2381"/>
        <w:gridCol w:w="4309"/>
      </w:tblGrid>
      <w:tr w:rsidR="00B47378">
        <w:trPr>
          <w:trHeight w:val="3854"/>
        </w:trPr>
        <w:tc>
          <w:tcPr>
            <w:tcW w:w="2381" w:type="dxa"/>
          </w:tcPr>
          <w:p w:rsidR="00B47378" w:rsidRDefault="006100A4">
            <w:pPr>
              <w:pStyle w:val="TableParagraph"/>
              <w:spacing w:before="120" w:line="225" w:lineRule="auto"/>
              <w:ind w:left="78" w:right="65"/>
              <w:rPr>
                <w:sz w:val="24"/>
              </w:rPr>
            </w:pPr>
            <w:bookmarkStart w:id="3" w:name="1._Документы,_подготовка_которых_осущест"/>
            <w:bookmarkEnd w:id="3"/>
            <w:r>
              <w:rPr>
                <w:sz w:val="24"/>
              </w:rPr>
              <w:t xml:space="preserve">Порядковый номер строки перечня </w:t>
            </w:r>
            <w:r>
              <w:rPr>
                <w:spacing w:val="-2"/>
                <w:sz w:val="24"/>
              </w:rPr>
              <w:t xml:space="preserve">документов, </w:t>
            </w:r>
            <w:r>
              <w:rPr>
                <w:sz w:val="24"/>
              </w:rPr>
              <w:t xml:space="preserve">подготовка которых </w:t>
            </w:r>
            <w:r>
              <w:rPr>
                <w:spacing w:val="-2"/>
                <w:sz w:val="24"/>
              </w:rPr>
              <w:t xml:space="preserve">осуществляется педагогическими </w:t>
            </w:r>
            <w:r>
              <w:rPr>
                <w:sz w:val="24"/>
              </w:rPr>
              <w:t xml:space="preserve">работниками при реализацииосновных </w:t>
            </w:r>
            <w:r>
              <w:rPr>
                <w:spacing w:val="-2"/>
                <w:sz w:val="24"/>
              </w:rPr>
              <w:t xml:space="preserve">общеобразователь </w:t>
            </w:r>
            <w:r>
              <w:rPr>
                <w:sz w:val="24"/>
              </w:rPr>
              <w:t xml:space="preserve">ных программ, </w:t>
            </w: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 xml:space="preserve">программ среднего </w:t>
            </w:r>
            <w:r>
              <w:rPr>
                <w:spacing w:val="-2"/>
                <w:sz w:val="24"/>
              </w:rPr>
              <w:t>профессионального образования</w:t>
            </w:r>
          </w:p>
        </w:tc>
        <w:tc>
          <w:tcPr>
            <w:tcW w:w="2381" w:type="dxa"/>
          </w:tcPr>
          <w:p w:rsidR="00B47378" w:rsidRDefault="006100A4">
            <w:pPr>
              <w:pStyle w:val="TableParagraph"/>
              <w:spacing w:before="120" w:line="225" w:lineRule="auto"/>
              <w:ind w:left="78" w:right="65"/>
              <w:rPr>
                <w:sz w:val="24"/>
              </w:rPr>
            </w:pPr>
            <w:r>
              <w:rPr>
                <w:sz w:val="24"/>
              </w:rPr>
              <w:t xml:space="preserve">Порядковый номер </w:t>
            </w:r>
            <w:r>
              <w:rPr>
                <w:spacing w:val="-2"/>
                <w:sz w:val="24"/>
              </w:rPr>
              <w:t xml:space="preserve">документа, </w:t>
            </w:r>
            <w:r>
              <w:rPr>
                <w:sz w:val="24"/>
              </w:rPr>
              <w:t xml:space="preserve">подготовка которого </w:t>
            </w:r>
            <w:r>
              <w:rPr>
                <w:spacing w:val="-2"/>
                <w:sz w:val="24"/>
              </w:rPr>
              <w:t xml:space="preserve">осуществляется педагогическими </w:t>
            </w:r>
            <w:r>
              <w:rPr>
                <w:sz w:val="24"/>
              </w:rPr>
              <w:t xml:space="preserve">работниками при реализацииосновных </w:t>
            </w:r>
            <w:r>
              <w:rPr>
                <w:spacing w:val="-2"/>
                <w:sz w:val="24"/>
              </w:rPr>
              <w:t xml:space="preserve">общеобразователь </w:t>
            </w:r>
            <w:r>
              <w:rPr>
                <w:sz w:val="24"/>
              </w:rPr>
              <w:t xml:space="preserve">ных программ, </w:t>
            </w: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 xml:space="preserve">программ среднего </w:t>
            </w:r>
            <w:r>
              <w:rPr>
                <w:spacing w:val="-2"/>
                <w:sz w:val="24"/>
              </w:rPr>
              <w:t>профессионального образования</w:t>
            </w:r>
          </w:p>
        </w:tc>
        <w:tc>
          <w:tcPr>
            <w:tcW w:w="4309" w:type="dxa"/>
          </w:tcPr>
          <w:p w:rsidR="00B47378" w:rsidRDefault="006100A4">
            <w:pPr>
              <w:pStyle w:val="TableParagraph"/>
              <w:spacing w:before="120" w:line="225" w:lineRule="auto"/>
              <w:ind w:left="127" w:right="113" w:hanging="2"/>
              <w:rPr>
                <w:sz w:val="24"/>
              </w:rPr>
            </w:pPr>
            <w:r>
              <w:rPr>
                <w:sz w:val="24"/>
              </w:rPr>
              <w:t>Документы, подготовка которых осуществляется педагогическими работникамиприреализацииосновных общеобразовательных программ, образовательных программ среднего профессионального образования</w:t>
            </w:r>
          </w:p>
        </w:tc>
      </w:tr>
      <w:tr w:rsidR="00B47378">
        <w:trPr>
          <w:trHeight w:val="994"/>
        </w:trPr>
        <w:tc>
          <w:tcPr>
            <w:tcW w:w="2381" w:type="dxa"/>
          </w:tcPr>
          <w:p w:rsidR="00B47378" w:rsidRDefault="006100A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90" w:type="dxa"/>
            <w:gridSpan w:val="2"/>
          </w:tcPr>
          <w:p w:rsidR="00B47378" w:rsidRDefault="006100A4">
            <w:pPr>
              <w:pStyle w:val="TableParagraph"/>
              <w:spacing w:before="120" w:line="225" w:lineRule="auto"/>
              <w:ind w:left="404" w:firstLine="298"/>
              <w:jc w:val="left"/>
              <w:rPr>
                <w:sz w:val="24"/>
              </w:rPr>
            </w:pPr>
            <w:r>
              <w:rPr>
                <w:sz w:val="24"/>
              </w:rPr>
              <w:t>1. Документы, подготовка которых осуществляется педагогическимиработникамиприреализацииосновных</w:t>
            </w:r>
          </w:p>
          <w:p w:rsidR="00B47378" w:rsidRDefault="006100A4">
            <w:pPr>
              <w:pStyle w:val="TableParagraph"/>
              <w:spacing w:before="0" w:line="264" w:lineRule="exact"/>
              <w:ind w:left="167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общеобразовательных </w:t>
            </w:r>
            <w:r>
              <w:rPr>
                <w:spacing w:val="-2"/>
                <w:sz w:val="24"/>
              </w:rPr>
              <w:t>программ</w:t>
            </w:r>
          </w:p>
        </w:tc>
      </w:tr>
      <w:tr w:rsidR="00B47378">
        <w:trPr>
          <w:trHeight w:val="1514"/>
        </w:trPr>
        <w:tc>
          <w:tcPr>
            <w:tcW w:w="2381" w:type="dxa"/>
          </w:tcPr>
          <w:p w:rsidR="00B47378" w:rsidRDefault="006100A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81" w:type="dxa"/>
          </w:tcPr>
          <w:p w:rsidR="00B47378" w:rsidRDefault="006100A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309" w:type="dxa"/>
          </w:tcPr>
          <w:p w:rsidR="00B47378" w:rsidRDefault="006100A4">
            <w:pPr>
              <w:pStyle w:val="TableParagraph"/>
              <w:spacing w:before="120" w:line="225" w:lineRule="auto"/>
              <w:ind w:left="89" w:right="78"/>
              <w:rPr>
                <w:sz w:val="24"/>
              </w:rPr>
            </w:pPr>
            <w:r>
              <w:rPr>
                <w:sz w:val="24"/>
              </w:rPr>
              <w:t>Документы, подготовка которых осуществляетсяпедагогическими работниками при реализации образовательных программ дошкольного образования</w:t>
            </w:r>
          </w:p>
        </w:tc>
      </w:tr>
      <w:tr w:rsidR="00B47378">
        <w:trPr>
          <w:trHeight w:val="474"/>
        </w:trPr>
        <w:tc>
          <w:tcPr>
            <w:tcW w:w="2381" w:type="dxa"/>
          </w:tcPr>
          <w:p w:rsidR="00B47378" w:rsidRDefault="006100A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81" w:type="dxa"/>
          </w:tcPr>
          <w:p w:rsidR="00B47378" w:rsidRDefault="006100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1.1.1.</w:t>
            </w:r>
          </w:p>
        </w:tc>
        <w:tc>
          <w:tcPr>
            <w:tcW w:w="4309" w:type="dxa"/>
          </w:tcPr>
          <w:p w:rsidR="00B47378" w:rsidRDefault="006100A4">
            <w:pPr>
              <w:pStyle w:val="TableParagraph"/>
              <w:ind w:left="89" w:right="78"/>
              <w:rPr>
                <w:sz w:val="24"/>
              </w:rPr>
            </w:pPr>
            <w:r>
              <w:rPr>
                <w:sz w:val="24"/>
              </w:rPr>
              <w:t xml:space="preserve">Журнал </w:t>
            </w:r>
            <w:r>
              <w:rPr>
                <w:spacing w:val="-2"/>
                <w:sz w:val="24"/>
              </w:rPr>
              <w:t>посещаемости</w:t>
            </w:r>
          </w:p>
        </w:tc>
      </w:tr>
      <w:tr w:rsidR="00B47378">
        <w:trPr>
          <w:trHeight w:val="474"/>
        </w:trPr>
        <w:tc>
          <w:tcPr>
            <w:tcW w:w="2381" w:type="dxa"/>
          </w:tcPr>
          <w:p w:rsidR="00B47378" w:rsidRDefault="006100A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1" w:type="dxa"/>
          </w:tcPr>
          <w:p w:rsidR="00B47378" w:rsidRDefault="006100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1.1.2.</w:t>
            </w:r>
          </w:p>
        </w:tc>
        <w:tc>
          <w:tcPr>
            <w:tcW w:w="4309" w:type="dxa"/>
          </w:tcPr>
          <w:p w:rsidR="00B47378" w:rsidRDefault="006100A4">
            <w:pPr>
              <w:pStyle w:val="TableParagraph"/>
              <w:ind w:left="89" w:right="78"/>
              <w:rPr>
                <w:sz w:val="24"/>
              </w:rPr>
            </w:pPr>
            <w:r>
              <w:rPr>
                <w:spacing w:val="-2"/>
                <w:sz w:val="24"/>
              </w:rPr>
              <w:t>Календарно-тематический</w:t>
            </w:r>
            <w:r>
              <w:rPr>
                <w:spacing w:val="-4"/>
                <w:sz w:val="24"/>
              </w:rPr>
              <w:t>план</w:t>
            </w:r>
          </w:p>
        </w:tc>
      </w:tr>
      <w:tr w:rsidR="00B47378">
        <w:trPr>
          <w:trHeight w:val="1774"/>
        </w:trPr>
        <w:tc>
          <w:tcPr>
            <w:tcW w:w="2381" w:type="dxa"/>
          </w:tcPr>
          <w:p w:rsidR="00B47378" w:rsidRDefault="006100A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81" w:type="dxa"/>
          </w:tcPr>
          <w:p w:rsidR="00B47378" w:rsidRDefault="006100A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4309" w:type="dxa"/>
          </w:tcPr>
          <w:p w:rsidR="00B47378" w:rsidRDefault="006100A4">
            <w:pPr>
              <w:pStyle w:val="TableParagraph"/>
              <w:spacing w:before="120" w:line="225" w:lineRule="auto"/>
              <w:ind w:left="141" w:right="128" w:hanging="2"/>
              <w:rPr>
                <w:sz w:val="24"/>
              </w:rPr>
            </w:pPr>
            <w:r>
              <w:rPr>
                <w:sz w:val="24"/>
              </w:rPr>
              <w:t>Документы, подготовка которых осуществляется педагогическими работниками при реализации образовательныхпрограммначального общего, основного общего и среднего общего образования</w:t>
            </w:r>
          </w:p>
        </w:tc>
      </w:tr>
      <w:tr w:rsidR="00B47378">
        <w:trPr>
          <w:trHeight w:val="994"/>
        </w:trPr>
        <w:tc>
          <w:tcPr>
            <w:tcW w:w="2381" w:type="dxa"/>
          </w:tcPr>
          <w:p w:rsidR="00B47378" w:rsidRDefault="006100A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81" w:type="dxa"/>
          </w:tcPr>
          <w:p w:rsidR="00B47378" w:rsidRDefault="006100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1.2.1.</w:t>
            </w:r>
          </w:p>
        </w:tc>
        <w:tc>
          <w:tcPr>
            <w:tcW w:w="4309" w:type="dxa"/>
          </w:tcPr>
          <w:p w:rsidR="00B47378" w:rsidRDefault="006100A4">
            <w:pPr>
              <w:pStyle w:val="TableParagraph"/>
              <w:spacing w:before="120" w:line="225" w:lineRule="auto"/>
              <w:ind w:left="12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предмета, учебногокурса(втомчислевнеурочной деятельности), учебного модуля</w:t>
            </w:r>
          </w:p>
        </w:tc>
      </w:tr>
      <w:tr w:rsidR="00B47378">
        <w:trPr>
          <w:trHeight w:val="474"/>
        </w:trPr>
        <w:tc>
          <w:tcPr>
            <w:tcW w:w="2381" w:type="dxa"/>
          </w:tcPr>
          <w:p w:rsidR="00B47378" w:rsidRDefault="006100A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81" w:type="dxa"/>
          </w:tcPr>
          <w:p w:rsidR="00B47378" w:rsidRDefault="006100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1.2.2.</w:t>
            </w:r>
          </w:p>
        </w:tc>
        <w:tc>
          <w:tcPr>
            <w:tcW w:w="4309" w:type="dxa"/>
          </w:tcPr>
          <w:p w:rsidR="00B47378" w:rsidRDefault="006100A4">
            <w:pPr>
              <w:pStyle w:val="TableParagraph"/>
              <w:ind w:left="89" w:right="79"/>
              <w:rPr>
                <w:sz w:val="24"/>
              </w:rPr>
            </w:pPr>
            <w:r>
              <w:rPr>
                <w:sz w:val="24"/>
              </w:rPr>
              <w:t>Журналучета</w:t>
            </w:r>
            <w:r>
              <w:rPr>
                <w:spacing w:val="-2"/>
                <w:sz w:val="24"/>
              </w:rPr>
              <w:t xml:space="preserve"> успеваемости</w:t>
            </w:r>
          </w:p>
        </w:tc>
      </w:tr>
      <w:tr w:rsidR="00B47378">
        <w:trPr>
          <w:trHeight w:val="1254"/>
        </w:trPr>
        <w:tc>
          <w:tcPr>
            <w:tcW w:w="2381" w:type="dxa"/>
          </w:tcPr>
          <w:p w:rsidR="00B47378" w:rsidRDefault="006100A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81" w:type="dxa"/>
          </w:tcPr>
          <w:p w:rsidR="00B47378" w:rsidRDefault="006100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1.2.3.</w:t>
            </w:r>
          </w:p>
        </w:tc>
        <w:tc>
          <w:tcPr>
            <w:tcW w:w="4309" w:type="dxa"/>
          </w:tcPr>
          <w:p w:rsidR="00B47378" w:rsidRDefault="006100A4">
            <w:pPr>
              <w:pStyle w:val="TableParagraph"/>
              <w:spacing w:before="120" w:line="225" w:lineRule="auto"/>
              <w:ind w:left="90" w:right="78"/>
              <w:rPr>
                <w:sz w:val="24"/>
              </w:rPr>
            </w:pPr>
            <w:r>
              <w:rPr>
                <w:sz w:val="24"/>
              </w:rPr>
              <w:t xml:space="preserve">Журналвнеурочнойдеятельности(для педагогических работников, осуществляющих внеурочную </w:t>
            </w:r>
            <w:r>
              <w:rPr>
                <w:spacing w:val="-2"/>
                <w:sz w:val="24"/>
              </w:rPr>
              <w:t>деятельность)</w:t>
            </w:r>
          </w:p>
        </w:tc>
      </w:tr>
    </w:tbl>
    <w:p w:rsidR="00B47378" w:rsidRDefault="00B47378">
      <w:pPr>
        <w:pStyle w:val="TableParagraph"/>
        <w:spacing w:line="225" w:lineRule="auto"/>
        <w:rPr>
          <w:sz w:val="24"/>
        </w:rPr>
        <w:sectPr w:rsidR="00B47378">
          <w:pgSz w:w="11910" w:h="16840"/>
          <w:pgMar w:top="1820" w:right="566" w:bottom="2216" w:left="1133" w:header="492" w:footer="1504" w:gutter="0"/>
          <w:cols w:space="720"/>
        </w:sectPr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2381"/>
        <w:gridCol w:w="4309"/>
      </w:tblGrid>
      <w:tr w:rsidR="00B47378">
        <w:trPr>
          <w:trHeight w:val="1254"/>
        </w:trPr>
        <w:tc>
          <w:tcPr>
            <w:tcW w:w="2381" w:type="dxa"/>
          </w:tcPr>
          <w:p w:rsidR="00B47378" w:rsidRDefault="006100A4">
            <w:pPr>
              <w:pStyle w:val="TableParagraph"/>
              <w:rPr>
                <w:sz w:val="24"/>
              </w:rPr>
            </w:pPr>
            <w:bookmarkStart w:id="4" w:name="2._Документы,_подготовка_которых_осущест"/>
            <w:bookmarkEnd w:id="4"/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2381" w:type="dxa"/>
          </w:tcPr>
          <w:p w:rsidR="00B47378" w:rsidRDefault="006100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1.2.4</w:t>
            </w:r>
          </w:p>
        </w:tc>
        <w:tc>
          <w:tcPr>
            <w:tcW w:w="4309" w:type="dxa"/>
          </w:tcPr>
          <w:p w:rsidR="00B47378" w:rsidRDefault="006100A4">
            <w:pPr>
              <w:pStyle w:val="TableParagraph"/>
              <w:spacing w:before="120" w:line="225" w:lineRule="auto"/>
              <w:ind w:left="203" w:right="189" w:hanging="3"/>
              <w:rPr>
                <w:sz w:val="24"/>
              </w:rPr>
            </w:pPr>
            <w:r>
              <w:rPr>
                <w:sz w:val="24"/>
              </w:rPr>
              <w:t xml:space="preserve">План воспитательной работы (для педагогических работников, осуществляющихфункциюклассного </w:t>
            </w:r>
            <w:r>
              <w:rPr>
                <w:spacing w:val="-2"/>
                <w:sz w:val="24"/>
              </w:rPr>
              <w:t>руководства)</w:t>
            </w:r>
          </w:p>
        </w:tc>
      </w:tr>
      <w:tr w:rsidR="00B47378">
        <w:trPr>
          <w:trHeight w:val="1253"/>
        </w:trPr>
        <w:tc>
          <w:tcPr>
            <w:tcW w:w="2381" w:type="dxa"/>
          </w:tcPr>
          <w:p w:rsidR="00B47378" w:rsidRDefault="006100A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381" w:type="dxa"/>
          </w:tcPr>
          <w:p w:rsidR="00B47378" w:rsidRDefault="006100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1.2.5</w:t>
            </w:r>
          </w:p>
        </w:tc>
        <w:tc>
          <w:tcPr>
            <w:tcW w:w="4309" w:type="dxa"/>
          </w:tcPr>
          <w:p w:rsidR="00B47378" w:rsidRDefault="006100A4">
            <w:pPr>
              <w:pStyle w:val="TableParagraph"/>
              <w:spacing w:before="120" w:line="225" w:lineRule="auto"/>
              <w:ind w:left="94" w:right="80" w:hanging="5"/>
              <w:rPr>
                <w:sz w:val="24"/>
              </w:rPr>
            </w:pPr>
            <w:r>
              <w:rPr>
                <w:sz w:val="24"/>
              </w:rPr>
              <w:t>Характеристика на обучающегося (по запросу, для педагогических работников,осуществляющихфункцию классного руководства)</w:t>
            </w:r>
          </w:p>
        </w:tc>
      </w:tr>
      <w:tr w:rsidR="00B47378">
        <w:trPr>
          <w:trHeight w:val="1254"/>
        </w:trPr>
        <w:tc>
          <w:tcPr>
            <w:tcW w:w="2381" w:type="dxa"/>
          </w:tcPr>
          <w:p w:rsidR="00B47378" w:rsidRDefault="006100A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690" w:type="dxa"/>
            <w:gridSpan w:val="2"/>
          </w:tcPr>
          <w:p w:rsidR="00B47378" w:rsidRDefault="006100A4">
            <w:pPr>
              <w:pStyle w:val="TableParagraph"/>
              <w:spacing w:before="120" w:line="225" w:lineRule="auto"/>
              <w:ind w:left="933" w:hanging="231"/>
              <w:jc w:val="left"/>
              <w:rPr>
                <w:sz w:val="24"/>
              </w:rPr>
            </w:pPr>
            <w:r>
              <w:rPr>
                <w:sz w:val="24"/>
              </w:rPr>
              <w:t>2.Документы,подготовкакоторыхосуществляется педагогическими работниками при реализации</w:t>
            </w:r>
          </w:p>
          <w:p w:rsidR="00B47378" w:rsidRDefault="006100A4">
            <w:pPr>
              <w:pStyle w:val="TableParagraph"/>
              <w:spacing w:before="1" w:line="225" w:lineRule="auto"/>
              <w:ind w:left="2710" w:hanging="229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образовательныхпрограммсреднегопрофессионального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B47378">
        <w:trPr>
          <w:trHeight w:val="734"/>
        </w:trPr>
        <w:tc>
          <w:tcPr>
            <w:tcW w:w="2381" w:type="dxa"/>
          </w:tcPr>
          <w:p w:rsidR="00B47378" w:rsidRDefault="006100A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381" w:type="dxa"/>
          </w:tcPr>
          <w:p w:rsidR="00B47378" w:rsidRDefault="006100A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4309" w:type="dxa"/>
          </w:tcPr>
          <w:p w:rsidR="00B47378" w:rsidRDefault="006100A4">
            <w:pPr>
              <w:pStyle w:val="TableParagraph"/>
              <w:spacing w:before="120" w:line="225" w:lineRule="auto"/>
              <w:ind w:left="805" w:hanging="312"/>
              <w:jc w:val="left"/>
              <w:rPr>
                <w:sz w:val="24"/>
              </w:rPr>
            </w:pPr>
            <w:r>
              <w:rPr>
                <w:sz w:val="24"/>
              </w:rPr>
              <w:t>Рабочаяпрограммадисциплины (модуля) и (или) практики</w:t>
            </w:r>
          </w:p>
        </w:tc>
      </w:tr>
      <w:tr w:rsidR="00B47378">
        <w:trPr>
          <w:trHeight w:val="734"/>
        </w:trPr>
        <w:tc>
          <w:tcPr>
            <w:tcW w:w="2381" w:type="dxa"/>
          </w:tcPr>
          <w:p w:rsidR="00B47378" w:rsidRDefault="006100A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381" w:type="dxa"/>
          </w:tcPr>
          <w:p w:rsidR="00B47378" w:rsidRDefault="006100A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4309" w:type="dxa"/>
          </w:tcPr>
          <w:p w:rsidR="00B47378" w:rsidRDefault="006100A4">
            <w:pPr>
              <w:pStyle w:val="TableParagraph"/>
              <w:spacing w:before="120" w:line="225" w:lineRule="auto"/>
              <w:ind w:left="1618" w:hanging="123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Экзаменационнаяи(или)зачетная </w:t>
            </w:r>
            <w:r>
              <w:rPr>
                <w:spacing w:val="-2"/>
                <w:sz w:val="24"/>
              </w:rPr>
              <w:t>ведомости</w:t>
            </w:r>
          </w:p>
        </w:tc>
      </w:tr>
      <w:tr w:rsidR="00B47378">
        <w:trPr>
          <w:trHeight w:val="474"/>
        </w:trPr>
        <w:tc>
          <w:tcPr>
            <w:tcW w:w="2381" w:type="dxa"/>
          </w:tcPr>
          <w:p w:rsidR="00B47378" w:rsidRDefault="006100A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381" w:type="dxa"/>
          </w:tcPr>
          <w:p w:rsidR="00B47378" w:rsidRDefault="006100A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4309" w:type="dxa"/>
          </w:tcPr>
          <w:p w:rsidR="00B47378" w:rsidRDefault="006100A4">
            <w:pPr>
              <w:pStyle w:val="TableParagraph"/>
              <w:ind w:left="89" w:right="79"/>
              <w:rPr>
                <w:sz w:val="24"/>
              </w:rPr>
            </w:pPr>
            <w:r>
              <w:rPr>
                <w:sz w:val="24"/>
              </w:rPr>
              <w:t>Журналучета</w:t>
            </w:r>
            <w:r>
              <w:rPr>
                <w:spacing w:val="-2"/>
                <w:sz w:val="24"/>
              </w:rPr>
              <w:t xml:space="preserve"> успеваемости</w:t>
            </w:r>
          </w:p>
        </w:tc>
      </w:tr>
      <w:tr w:rsidR="00B47378">
        <w:trPr>
          <w:trHeight w:val="1254"/>
        </w:trPr>
        <w:tc>
          <w:tcPr>
            <w:tcW w:w="2381" w:type="dxa"/>
          </w:tcPr>
          <w:p w:rsidR="00B47378" w:rsidRDefault="006100A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381" w:type="dxa"/>
          </w:tcPr>
          <w:p w:rsidR="00B47378" w:rsidRDefault="006100A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4309" w:type="dxa"/>
          </w:tcPr>
          <w:p w:rsidR="00B47378" w:rsidRDefault="006100A4">
            <w:pPr>
              <w:pStyle w:val="TableParagraph"/>
              <w:spacing w:before="120" w:line="225" w:lineRule="auto"/>
              <w:ind w:left="255" w:right="244" w:hanging="1"/>
              <w:rPr>
                <w:sz w:val="24"/>
              </w:rPr>
            </w:pPr>
            <w:r>
              <w:rPr>
                <w:sz w:val="24"/>
              </w:rPr>
              <w:t xml:space="preserve">План воспитательной работы (для преподавателей, осуществляющих функциюклассногоруководстваили </w:t>
            </w:r>
            <w:r>
              <w:rPr>
                <w:spacing w:val="-2"/>
                <w:sz w:val="24"/>
              </w:rPr>
              <w:t>кураторства)</w:t>
            </w:r>
          </w:p>
        </w:tc>
      </w:tr>
      <w:tr w:rsidR="00B47378">
        <w:trPr>
          <w:trHeight w:val="1254"/>
        </w:trPr>
        <w:tc>
          <w:tcPr>
            <w:tcW w:w="2381" w:type="dxa"/>
          </w:tcPr>
          <w:p w:rsidR="00B47378" w:rsidRDefault="006100A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381" w:type="dxa"/>
          </w:tcPr>
          <w:p w:rsidR="00B47378" w:rsidRDefault="006100A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309" w:type="dxa"/>
          </w:tcPr>
          <w:p w:rsidR="00B47378" w:rsidRDefault="006100A4">
            <w:pPr>
              <w:pStyle w:val="TableParagraph"/>
              <w:spacing w:before="120" w:line="225" w:lineRule="auto"/>
              <w:ind w:left="203" w:right="189" w:hanging="6"/>
              <w:rPr>
                <w:sz w:val="24"/>
              </w:rPr>
            </w:pPr>
            <w:r>
              <w:rPr>
                <w:sz w:val="24"/>
              </w:rPr>
              <w:t>Характеристиканаобучающегося(по запросу, для преподавателей, осуществляющихфункциюклассного руководства или кураторства)</w:t>
            </w:r>
          </w:p>
        </w:tc>
      </w:tr>
      <w:tr w:rsidR="00B47378">
        <w:trPr>
          <w:trHeight w:val="474"/>
        </w:trPr>
        <w:tc>
          <w:tcPr>
            <w:tcW w:w="2381" w:type="dxa"/>
          </w:tcPr>
          <w:p w:rsidR="00B47378" w:rsidRDefault="006100A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381" w:type="dxa"/>
          </w:tcPr>
          <w:p w:rsidR="00B47378" w:rsidRDefault="006100A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309" w:type="dxa"/>
          </w:tcPr>
          <w:p w:rsidR="00B47378" w:rsidRDefault="006100A4">
            <w:pPr>
              <w:pStyle w:val="TableParagraph"/>
              <w:ind w:left="89" w:right="79"/>
              <w:rPr>
                <w:sz w:val="24"/>
              </w:rPr>
            </w:pPr>
            <w:r>
              <w:rPr>
                <w:sz w:val="24"/>
              </w:rPr>
              <w:t xml:space="preserve">Журнал </w:t>
            </w:r>
            <w:r>
              <w:rPr>
                <w:spacing w:val="-2"/>
                <w:sz w:val="24"/>
              </w:rPr>
              <w:t>практики</w:t>
            </w:r>
          </w:p>
        </w:tc>
      </w:tr>
    </w:tbl>
    <w:p w:rsidR="00B47378" w:rsidRDefault="00B47378">
      <w:pPr>
        <w:pStyle w:val="a3"/>
        <w:rPr>
          <w:rFonts w:ascii="Arial"/>
          <w:b/>
          <w:sz w:val="20"/>
        </w:rPr>
      </w:pPr>
    </w:p>
    <w:p w:rsidR="00B47378" w:rsidRDefault="009C6139">
      <w:pPr>
        <w:pStyle w:val="a3"/>
        <w:spacing w:before="152"/>
        <w:rPr>
          <w:rFonts w:ascii="Arial"/>
          <w:b/>
          <w:sz w:val="20"/>
        </w:rPr>
      </w:pPr>
      <w:r>
        <w:rPr>
          <w:rFonts w:ascii="Arial"/>
          <w:b/>
          <w:sz w:val="20"/>
        </w:rPr>
        <w:pict>
          <v:shape id="docshape7" o:spid="_x0000_s1026" style="position:absolute;margin-left:61pt;margin-top:20.3pt;width:503.3pt;height:.1pt;z-index:-15728128;mso-wrap-distance-left:0;mso-wrap-distance-right:0;mso-position-horizontal-relative:page" coordorigin="1220,406" coordsize="10066,0" path="m1220,406r10066,e" filled="f" strokeweight="1pt">
            <v:path arrowok="t"/>
            <w10:wrap type="topAndBottom" anchorx="page"/>
          </v:shape>
        </w:pict>
      </w:r>
    </w:p>
    <w:sectPr w:rsidR="00B47378" w:rsidSect="00B47378">
      <w:type w:val="continuous"/>
      <w:pgSz w:w="11910" w:h="16840"/>
      <w:pgMar w:top="1820" w:right="566" w:bottom="1700" w:left="1133" w:header="492" w:footer="15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EEA" w:rsidRDefault="006C1EEA" w:rsidP="00B47378">
      <w:r>
        <w:separator/>
      </w:r>
    </w:p>
  </w:endnote>
  <w:endnote w:type="continuationSeparator" w:id="1">
    <w:p w:rsidR="006C1EEA" w:rsidRDefault="006C1EEA" w:rsidP="00B47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378" w:rsidRDefault="00B47378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EEA" w:rsidRDefault="006C1EEA" w:rsidP="00B47378">
      <w:r>
        <w:separator/>
      </w:r>
    </w:p>
  </w:footnote>
  <w:footnote w:type="continuationSeparator" w:id="1">
    <w:p w:rsidR="006C1EEA" w:rsidRDefault="006C1EEA" w:rsidP="00B47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378" w:rsidRDefault="009C6139">
    <w:pPr>
      <w:pStyle w:val="a3"/>
      <w:spacing w:line="14" w:lineRule="auto"/>
      <w:rPr>
        <w:sz w:val="20"/>
      </w:rPr>
    </w:pPr>
    <w:r>
      <w:rPr>
        <w:sz w:val="20"/>
      </w:rPr>
      <w:pict>
        <v:line id="_x0000_s2055" style="position:absolute;z-index:-15866368;mso-position-horizontal-relative:page;mso-position-vertical-relative:page" from="61pt,79.7pt" to="564.3pt,79.7pt" strokeweight="1pt">
          <w10:wrap anchorx="page" anchory="page"/>
        </v:line>
      </w:pict>
    </w: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4" type="#_x0000_t202" style="position:absolute;margin-left:60pt;margin-top:23.6pt;width:247.85pt;height:38.1pt;z-index:-15865856;mso-position-horizontal-relative:page;mso-position-vertical-relative:page" filled="f" stroked="f">
          <v:textbox inset="0,0,0,0">
            <w:txbxContent>
              <w:p w:rsidR="00B47378" w:rsidRDefault="006100A4">
                <w:pPr>
                  <w:spacing w:before="20"/>
                  <w:ind w:left="20" w:right="18"/>
                  <w:rPr>
                    <w:rFonts w:ascii="Tahoma" w:hAnsi="Tahoma"/>
                    <w:sz w:val="20"/>
                  </w:rPr>
                </w:pPr>
                <w:r>
                  <w:rPr>
                    <w:rFonts w:ascii="Tahoma" w:hAnsi="Tahoma"/>
                    <w:sz w:val="20"/>
                  </w:rPr>
                  <w:t>ПриказМинпросвещенияРоссииот06.11.2024N779 "Об утверждении перечня документов, подготовка которых осуществляется п...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2" o:spid="_x0000_s2053" type="#_x0000_t202" style="position:absolute;margin-left:375.7pt;margin-top:31.1pt;width:189.65pt;height:22.7pt;z-index:-15865344;mso-position-horizontal-relative:page;mso-position-vertical-relative:page" filled="f" stroked="f">
          <v:textbox inset="0,0,0,0">
            <w:txbxContent>
              <w:p w:rsidR="00B47378" w:rsidRDefault="006100A4">
                <w:pPr>
                  <w:spacing w:before="20"/>
                  <w:ind w:right="18"/>
                  <w:jc w:val="righ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sz w:val="18"/>
                  </w:rPr>
                  <w:t>Документпредоставлен</w:t>
                </w:r>
                <w:hyperlink r:id="rId1">
                  <w:r>
                    <w:rPr>
                      <w:rFonts w:ascii="Tahoma" w:hAnsi="Tahoma"/>
                      <w:b/>
                      <w:color w:val="0000FF"/>
                      <w:spacing w:val="-2"/>
                      <w:sz w:val="18"/>
                    </w:rPr>
                    <w:t>КонсультантПлюс</w:t>
                  </w:r>
                </w:hyperlink>
              </w:p>
              <w:p w:rsidR="00B47378" w:rsidRDefault="006100A4">
                <w:pPr>
                  <w:spacing w:before="2"/>
                  <w:ind w:right="18"/>
                  <w:jc w:val="righ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Датасохранения:</w:t>
                </w:r>
                <w:r>
                  <w:rPr>
                    <w:rFonts w:ascii="Tahoma" w:hAnsi="Tahoma"/>
                    <w:spacing w:val="-2"/>
                    <w:sz w:val="16"/>
                  </w:rPr>
                  <w:t>08.12.2024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6647B"/>
    <w:multiLevelType w:val="hybridMultilevel"/>
    <w:tmpl w:val="7D989812"/>
    <w:lvl w:ilvl="0" w:tplc="87183D28">
      <w:start w:val="1"/>
      <w:numFmt w:val="decimal"/>
      <w:lvlText w:val="%1."/>
      <w:lvlJc w:val="left"/>
      <w:pPr>
        <w:ind w:left="87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A49FA6">
      <w:numFmt w:val="bullet"/>
      <w:lvlText w:val="•"/>
      <w:lvlJc w:val="left"/>
      <w:pPr>
        <w:ind w:left="1092" w:hanging="336"/>
      </w:pPr>
      <w:rPr>
        <w:rFonts w:hint="default"/>
        <w:lang w:val="ru-RU" w:eastAsia="en-US" w:bidi="ar-SA"/>
      </w:rPr>
    </w:lvl>
    <w:lvl w:ilvl="2" w:tplc="50E0370E">
      <w:numFmt w:val="bullet"/>
      <w:lvlText w:val="•"/>
      <w:lvlJc w:val="left"/>
      <w:pPr>
        <w:ind w:left="2105" w:hanging="336"/>
      </w:pPr>
      <w:rPr>
        <w:rFonts w:hint="default"/>
        <w:lang w:val="ru-RU" w:eastAsia="en-US" w:bidi="ar-SA"/>
      </w:rPr>
    </w:lvl>
    <w:lvl w:ilvl="3" w:tplc="609EF5DC">
      <w:numFmt w:val="bullet"/>
      <w:lvlText w:val="•"/>
      <w:lvlJc w:val="left"/>
      <w:pPr>
        <w:ind w:left="3117" w:hanging="336"/>
      </w:pPr>
      <w:rPr>
        <w:rFonts w:hint="default"/>
        <w:lang w:val="ru-RU" w:eastAsia="en-US" w:bidi="ar-SA"/>
      </w:rPr>
    </w:lvl>
    <w:lvl w:ilvl="4" w:tplc="AD66AEC6">
      <w:numFmt w:val="bullet"/>
      <w:lvlText w:val="•"/>
      <w:lvlJc w:val="left"/>
      <w:pPr>
        <w:ind w:left="4130" w:hanging="336"/>
      </w:pPr>
      <w:rPr>
        <w:rFonts w:hint="default"/>
        <w:lang w:val="ru-RU" w:eastAsia="en-US" w:bidi="ar-SA"/>
      </w:rPr>
    </w:lvl>
    <w:lvl w:ilvl="5" w:tplc="7530414E">
      <w:numFmt w:val="bullet"/>
      <w:lvlText w:val="•"/>
      <w:lvlJc w:val="left"/>
      <w:pPr>
        <w:ind w:left="5143" w:hanging="336"/>
      </w:pPr>
      <w:rPr>
        <w:rFonts w:hint="default"/>
        <w:lang w:val="ru-RU" w:eastAsia="en-US" w:bidi="ar-SA"/>
      </w:rPr>
    </w:lvl>
    <w:lvl w:ilvl="6" w:tplc="E13E9D0A">
      <w:numFmt w:val="bullet"/>
      <w:lvlText w:val="•"/>
      <w:lvlJc w:val="left"/>
      <w:pPr>
        <w:ind w:left="6155" w:hanging="336"/>
      </w:pPr>
      <w:rPr>
        <w:rFonts w:hint="default"/>
        <w:lang w:val="ru-RU" w:eastAsia="en-US" w:bidi="ar-SA"/>
      </w:rPr>
    </w:lvl>
    <w:lvl w:ilvl="7" w:tplc="36D85F18">
      <w:numFmt w:val="bullet"/>
      <w:lvlText w:val="•"/>
      <w:lvlJc w:val="left"/>
      <w:pPr>
        <w:ind w:left="7168" w:hanging="336"/>
      </w:pPr>
      <w:rPr>
        <w:rFonts w:hint="default"/>
        <w:lang w:val="ru-RU" w:eastAsia="en-US" w:bidi="ar-SA"/>
      </w:rPr>
    </w:lvl>
    <w:lvl w:ilvl="8" w:tplc="97923CAA">
      <w:numFmt w:val="bullet"/>
      <w:lvlText w:val="•"/>
      <w:lvlJc w:val="left"/>
      <w:pPr>
        <w:ind w:left="8181" w:hanging="3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47378"/>
    <w:rsid w:val="00121BDC"/>
    <w:rsid w:val="00374E68"/>
    <w:rsid w:val="00383267"/>
    <w:rsid w:val="006100A4"/>
    <w:rsid w:val="006C1EEA"/>
    <w:rsid w:val="00843B7D"/>
    <w:rsid w:val="009C6139"/>
    <w:rsid w:val="00A522B3"/>
    <w:rsid w:val="00B4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73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73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7378"/>
    <w:rPr>
      <w:sz w:val="24"/>
      <w:szCs w:val="24"/>
    </w:rPr>
  </w:style>
  <w:style w:type="paragraph" w:styleId="a4">
    <w:name w:val="Title"/>
    <w:basedOn w:val="a"/>
    <w:uiPriority w:val="1"/>
    <w:qFormat/>
    <w:rsid w:val="00B47378"/>
    <w:pPr>
      <w:spacing w:before="20"/>
      <w:ind w:left="20"/>
    </w:pPr>
    <w:rPr>
      <w:rFonts w:ascii="Tahoma" w:eastAsia="Tahoma" w:hAnsi="Tahoma" w:cs="Tahoma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47378"/>
    <w:pPr>
      <w:spacing w:before="228"/>
      <w:ind w:left="87" w:hanging="243"/>
      <w:jc w:val="both"/>
    </w:pPr>
  </w:style>
  <w:style w:type="paragraph" w:customStyle="1" w:styleId="TableParagraph">
    <w:name w:val="Table Paragraph"/>
    <w:basedOn w:val="a"/>
    <w:uiPriority w:val="1"/>
    <w:qFormat/>
    <w:rsid w:val="00B47378"/>
    <w:pPr>
      <w:spacing w:before="106"/>
      <w:ind w:left="9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amp%3Bbase=LAW&amp;amp%3Bn=488439&amp;amp%3Bdate=08.12.2024&amp;amp%3Bdst=100015&amp;amp%3Bfie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amp%3Bbase=LAW&amp;amp%3Bn=470336&amp;amp%3Bdate=08.12.2024&amp;amp%3Bdst=733&amp;amp%3Bfield=13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amp%3Bbase=LAW&amp;amp%3Bn=424894&amp;amp%3Bdate=08.12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amp%3Bbase=LAW&amp;amp%3Bn=488439&amp;amp%3Bdate=08.12.2024&amp;amp%3Bdst=38&amp;amp%3Bfield=13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06.11.2024 N 779"Об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образования"(Зарегистрировано в Минюсте России 04.12.2024 N 80454)</dc:title>
  <cp:lastModifiedBy>Мой ПК</cp:lastModifiedBy>
  <cp:revision>7</cp:revision>
  <dcterms:created xsi:type="dcterms:W3CDTF">2025-03-25T10:47:00Z</dcterms:created>
  <dcterms:modified xsi:type="dcterms:W3CDTF">2025-04-01T06:07:00Z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2024-12-08T00:00:00Z</vt:filetime>
  </property>
  <property fmtid="{D5CDD505-2E9C-101B-9397-08002B2CF9AE}" pid="3" name="Creator">
    <vt:lpwstr>Версия 4024.00.30© 1992 - 2024 КонсультантПлюс Сборка 721653</vt:lpwstr>
  </property>
  <property fmtid="{D5CDD505-2E9C-101B-9397-08002B2CF9AE}" pid="4" name="LastSaved">
    <vt:filetime>2025-03-25T00:00:00Z</vt:filetime>
  </property>
  <property fmtid="{D5CDD505-2E9C-101B-9397-08002B2CF9AE}" pid="5" name="Producer">
    <vt:lpwstr>ABBYY FineReader PDF 15</vt:lpwstr>
  </property>
</Properties>
</file>